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9767DD" w14:textId="433BACAA" w:rsidR="00683825" w:rsidRDefault="00683825" w:rsidP="007C4A60">
      <w:pPr>
        <w:spacing w:after="0" w:line="480" w:lineRule="auto"/>
        <w:contextualSpacing/>
      </w:pPr>
    </w:p>
    <w:p w14:paraId="1A8B8A43" w14:textId="51FE210E" w:rsidR="00B8348E" w:rsidRDefault="00772AF1" w:rsidP="007C4A60">
      <w:pPr>
        <w:spacing w:after="0" w:line="480" w:lineRule="auto"/>
        <w:contextualSpacing/>
        <w:jc w:val="center"/>
      </w:pPr>
      <w:r>
        <w:t>INTERNAL IMPROVEMENTS BY PRESIDENT JOHN QUINCY ADAMS</w:t>
      </w:r>
    </w:p>
    <w:p w14:paraId="1D46EA26" w14:textId="449176B7" w:rsidR="00B8348E" w:rsidRDefault="00B8348E" w:rsidP="007C4A60">
      <w:pPr>
        <w:spacing w:after="0" w:line="480" w:lineRule="auto"/>
        <w:contextualSpacing/>
      </w:pPr>
    </w:p>
    <w:p w14:paraId="1B842C31" w14:textId="38A001E2" w:rsidR="00B8348E" w:rsidRDefault="00B8348E" w:rsidP="007C4A60">
      <w:pPr>
        <w:spacing w:after="0" w:line="480" w:lineRule="auto"/>
        <w:contextualSpacing/>
      </w:pPr>
    </w:p>
    <w:p w14:paraId="6D7509C6" w14:textId="3E04E67E" w:rsidR="00B8348E" w:rsidRDefault="00B8348E" w:rsidP="007C4A60">
      <w:pPr>
        <w:spacing w:after="0" w:line="480" w:lineRule="auto"/>
        <w:contextualSpacing/>
      </w:pPr>
    </w:p>
    <w:p w14:paraId="5CD0D1AA" w14:textId="77777777" w:rsidR="007C4A60" w:rsidRDefault="007C4A60" w:rsidP="007C4A60">
      <w:pPr>
        <w:spacing w:after="0" w:line="480" w:lineRule="auto"/>
        <w:contextualSpacing/>
      </w:pPr>
    </w:p>
    <w:p w14:paraId="520845C4" w14:textId="77777777" w:rsidR="007C4A60" w:rsidRDefault="007C4A60" w:rsidP="007C4A60">
      <w:pPr>
        <w:spacing w:after="0" w:line="480" w:lineRule="auto"/>
        <w:contextualSpacing/>
      </w:pPr>
    </w:p>
    <w:p w14:paraId="22695655" w14:textId="77777777" w:rsidR="007C4A60" w:rsidRDefault="007C4A60" w:rsidP="007C4A60">
      <w:pPr>
        <w:spacing w:after="0" w:line="480" w:lineRule="auto"/>
        <w:contextualSpacing/>
      </w:pPr>
    </w:p>
    <w:p w14:paraId="3E21C475" w14:textId="77777777" w:rsidR="007C4A60" w:rsidRDefault="007C4A60" w:rsidP="007C4A60">
      <w:pPr>
        <w:spacing w:after="0" w:line="480" w:lineRule="auto"/>
        <w:contextualSpacing/>
      </w:pPr>
    </w:p>
    <w:p w14:paraId="5D0B4976" w14:textId="0CCE8932" w:rsidR="00B8348E" w:rsidRDefault="00772AF1" w:rsidP="007C4A60">
      <w:pPr>
        <w:spacing w:after="0" w:line="480" w:lineRule="auto"/>
        <w:contextualSpacing/>
        <w:jc w:val="center"/>
      </w:pPr>
      <w:r>
        <w:t>Student’s Name</w:t>
      </w:r>
    </w:p>
    <w:p w14:paraId="6A71F703" w14:textId="6C933B67" w:rsidR="00B8348E" w:rsidRDefault="00772AF1" w:rsidP="007C4A60">
      <w:pPr>
        <w:spacing w:after="0" w:line="480" w:lineRule="auto"/>
        <w:contextualSpacing/>
        <w:jc w:val="center"/>
      </w:pPr>
      <w:r>
        <w:t>Course</w:t>
      </w:r>
    </w:p>
    <w:p w14:paraId="675AE031" w14:textId="5E5ACE40" w:rsidR="00B8348E" w:rsidRDefault="00772AF1" w:rsidP="007C4A60">
      <w:pPr>
        <w:spacing w:after="0" w:line="480" w:lineRule="auto"/>
        <w:contextualSpacing/>
        <w:jc w:val="center"/>
      </w:pPr>
      <w:r>
        <w:t>Professor’s Name</w:t>
      </w:r>
    </w:p>
    <w:p w14:paraId="1F9E0CC5" w14:textId="5CA75972" w:rsidR="00B8348E" w:rsidRDefault="00772AF1" w:rsidP="007C4A60">
      <w:pPr>
        <w:spacing w:after="0" w:line="480" w:lineRule="auto"/>
        <w:contextualSpacing/>
        <w:jc w:val="center"/>
      </w:pPr>
      <w:r>
        <w:t>Date</w:t>
      </w:r>
    </w:p>
    <w:p w14:paraId="1B1F4F58" w14:textId="1B33B026" w:rsidR="00B8348E" w:rsidRDefault="00B8348E" w:rsidP="007C4A60">
      <w:pPr>
        <w:spacing w:after="0" w:line="480" w:lineRule="auto"/>
        <w:contextualSpacing/>
      </w:pPr>
    </w:p>
    <w:p w14:paraId="28F958BB" w14:textId="00CDB6E2" w:rsidR="00B8348E" w:rsidRDefault="00B8348E" w:rsidP="007C4A60">
      <w:pPr>
        <w:spacing w:after="0" w:line="480" w:lineRule="auto"/>
        <w:contextualSpacing/>
      </w:pPr>
    </w:p>
    <w:p w14:paraId="6EEDB15F" w14:textId="2FBA8F56" w:rsidR="00B8348E" w:rsidRDefault="00B8348E" w:rsidP="007C4A60">
      <w:pPr>
        <w:spacing w:after="0" w:line="480" w:lineRule="auto"/>
        <w:contextualSpacing/>
      </w:pPr>
    </w:p>
    <w:p w14:paraId="2319A4FE" w14:textId="29DB7A71" w:rsidR="00B8348E" w:rsidRDefault="00B8348E" w:rsidP="007C4A60">
      <w:pPr>
        <w:spacing w:after="0" w:line="480" w:lineRule="auto"/>
        <w:contextualSpacing/>
      </w:pPr>
    </w:p>
    <w:p w14:paraId="63F5168B" w14:textId="4C6EB600" w:rsidR="00B8348E" w:rsidRDefault="00B8348E" w:rsidP="007C4A60">
      <w:pPr>
        <w:spacing w:after="0" w:line="480" w:lineRule="auto"/>
        <w:contextualSpacing/>
      </w:pPr>
    </w:p>
    <w:p w14:paraId="4E49003B" w14:textId="619AB64B" w:rsidR="00B8348E" w:rsidRDefault="00B8348E" w:rsidP="007C4A60">
      <w:pPr>
        <w:spacing w:after="0" w:line="480" w:lineRule="auto"/>
        <w:contextualSpacing/>
      </w:pPr>
    </w:p>
    <w:p w14:paraId="07503371" w14:textId="2AD22183" w:rsidR="00B8348E" w:rsidRDefault="00B8348E" w:rsidP="007C4A60">
      <w:pPr>
        <w:spacing w:after="0" w:line="480" w:lineRule="auto"/>
        <w:contextualSpacing/>
      </w:pPr>
    </w:p>
    <w:p w14:paraId="5A5C5F8D" w14:textId="24CA9092" w:rsidR="00B8348E" w:rsidRDefault="00B8348E" w:rsidP="007C4A60">
      <w:pPr>
        <w:spacing w:after="0" w:line="480" w:lineRule="auto"/>
        <w:contextualSpacing/>
      </w:pPr>
    </w:p>
    <w:p w14:paraId="0A18FD8B" w14:textId="7BC3826D" w:rsidR="00B8348E" w:rsidRDefault="00B8348E" w:rsidP="007C4A60">
      <w:pPr>
        <w:spacing w:after="0" w:line="480" w:lineRule="auto"/>
        <w:contextualSpacing/>
      </w:pPr>
    </w:p>
    <w:p w14:paraId="6C08A711" w14:textId="77777777" w:rsidR="007C4A60" w:rsidRDefault="007C4A60">
      <w:pPr>
        <w:rPr>
          <w:b/>
          <w:bCs/>
        </w:rPr>
      </w:pPr>
      <w:r>
        <w:rPr>
          <w:b/>
          <w:bCs/>
        </w:rPr>
        <w:br w:type="page"/>
      </w:r>
    </w:p>
    <w:p w14:paraId="166F9400" w14:textId="307AA495" w:rsidR="00B8348E" w:rsidRPr="00BE2CCA" w:rsidRDefault="00772AF1" w:rsidP="007C4A60">
      <w:pPr>
        <w:spacing w:after="0" w:line="480" w:lineRule="auto"/>
        <w:contextualSpacing/>
        <w:jc w:val="center"/>
        <w:rPr>
          <w:b/>
          <w:bCs/>
        </w:rPr>
      </w:pPr>
      <w:r w:rsidRPr="00BE2CCA">
        <w:rPr>
          <w:b/>
          <w:bCs/>
        </w:rPr>
        <w:lastRenderedPageBreak/>
        <w:t>Introduction</w:t>
      </w:r>
    </w:p>
    <w:p w14:paraId="12440265" w14:textId="28A6D963" w:rsidR="00B8348E" w:rsidRDefault="00772AF1" w:rsidP="007C4A60">
      <w:pPr>
        <w:spacing w:after="0" w:line="480" w:lineRule="auto"/>
        <w:contextualSpacing/>
      </w:pPr>
      <w:r>
        <w:tab/>
        <w:t xml:space="preserve">John Quincy Adams was </w:t>
      </w:r>
      <w:r w:rsidR="00DF26A2">
        <w:t>the sixth</w:t>
      </w:r>
      <w:r>
        <w:t xml:space="preserve"> </w:t>
      </w:r>
      <w:r w:rsidR="00DF26A2">
        <w:t>president</w:t>
      </w:r>
      <w:r>
        <w:t xml:space="preserve"> of the </w:t>
      </w:r>
      <w:r w:rsidR="007C4A60">
        <w:t>United States</w:t>
      </w:r>
      <w:r>
        <w:t xml:space="preserve">. His </w:t>
      </w:r>
      <w:r w:rsidR="00DF26A2">
        <w:t>inauguration</w:t>
      </w:r>
      <w:r>
        <w:t xml:space="preserve"> ceremony </w:t>
      </w:r>
      <w:r w:rsidR="00DF26A2">
        <w:t>took</w:t>
      </w:r>
      <w:r>
        <w:t xml:space="preserve"> place in 1825, where he presented one of his crucial ambition under a </w:t>
      </w:r>
      <w:r w:rsidR="00DF26A2">
        <w:t>programmed</w:t>
      </w:r>
      <w:r>
        <w:t xml:space="preserve"> </w:t>
      </w:r>
      <w:r w:rsidR="00DF26A2">
        <w:t>referred</w:t>
      </w:r>
      <w:r>
        <w:t xml:space="preserve"> as Internal improvements. This </w:t>
      </w:r>
      <w:r w:rsidR="00DF26A2">
        <w:t>program</w:t>
      </w:r>
      <w:r>
        <w:t xml:space="preserve"> was in the department of public works w</w:t>
      </w:r>
      <w:r w:rsidR="00427584">
        <w:t>here</w:t>
      </w:r>
      <w:r w:rsidR="00266C5D">
        <w:t xml:space="preserve"> the</w:t>
      </w:r>
      <w:r w:rsidR="00427584">
        <w:t xml:space="preserve"> involved sectors were </w:t>
      </w:r>
      <w:r w:rsidR="00266C5D">
        <w:t>Astronomy</w:t>
      </w:r>
      <w:r w:rsidR="00427584">
        <w:t xml:space="preserve">, transport as well as geographical sciences. The gender of president </w:t>
      </w:r>
      <w:r w:rsidR="00DF26A2">
        <w:t>Adams</w:t>
      </w:r>
      <w:r w:rsidR="00427584">
        <w:t xml:space="preserve"> </w:t>
      </w:r>
      <w:r w:rsidR="00DF26A2">
        <w:t>w</w:t>
      </w:r>
      <w:r w:rsidR="00266C5D">
        <w:t>as</w:t>
      </w:r>
      <w:r w:rsidR="00427584">
        <w:t xml:space="preserve"> male</w:t>
      </w:r>
      <w:r w:rsidR="00266C5D">
        <w:t>,</w:t>
      </w:r>
      <w:r w:rsidR="00427584">
        <w:t xml:space="preserve"> with an American race background. Before he became president in the year </w:t>
      </w:r>
      <w:r w:rsidR="00DF26A2">
        <w:t>1825,</w:t>
      </w:r>
      <w:r w:rsidR="00427584">
        <w:t xml:space="preserve"> he was a respected statesman, as well as a recognized lawyer, and this made him have background knowledge on how to run the state affairs. The key ideas </w:t>
      </w:r>
      <w:r w:rsidR="00DF26A2">
        <w:t>contained</w:t>
      </w:r>
      <w:r w:rsidR="00427584">
        <w:t xml:space="preserve"> in the internal </w:t>
      </w:r>
      <w:r w:rsidR="00DF26A2">
        <w:t>program</w:t>
      </w:r>
      <w:r w:rsidR="00427584">
        <w:t xml:space="preserve"> formed the basis of the famous Whig party</w:t>
      </w:r>
      <w:r>
        <w:rPr>
          <w:rStyle w:val="FootnoteReference"/>
        </w:rPr>
        <w:footnoteReference w:id="1"/>
      </w:r>
      <w:r w:rsidR="00427584">
        <w:t xml:space="preserve">. </w:t>
      </w:r>
      <w:r w:rsidR="00DF26A2">
        <w:t>However,</w:t>
      </w:r>
      <w:r w:rsidR="00427584">
        <w:t xml:space="preserve"> this </w:t>
      </w:r>
      <w:r w:rsidR="00DF26A2">
        <w:t>program</w:t>
      </w:r>
      <w:r w:rsidR="00427584">
        <w:t xml:space="preserve"> </w:t>
      </w:r>
      <w:r w:rsidR="00DF26A2">
        <w:t>divide</w:t>
      </w:r>
      <w:r w:rsidR="00266C5D">
        <w:t>d</w:t>
      </w:r>
      <w:r w:rsidR="00427584">
        <w:t xml:space="preserve"> the American nation based on involvement as well as </w:t>
      </w:r>
      <w:r w:rsidR="00DF26A2">
        <w:t>direct</w:t>
      </w:r>
      <w:r w:rsidR="00427584">
        <w:t xml:space="preserve"> inclusion of federal on matters regarding domestic issues. </w:t>
      </w:r>
      <w:r w:rsidR="00DF26A2">
        <w:t>These internal improvements</w:t>
      </w:r>
      <w:r w:rsidR="00427584">
        <w:t xml:space="preserve"> were founded on federally funded ideologies</w:t>
      </w:r>
      <w:r w:rsidR="00FE4CF3">
        <w:t xml:space="preserve"> resulting in significant poli</w:t>
      </w:r>
      <w:r w:rsidR="00DF26A2">
        <w:t>ti</w:t>
      </w:r>
      <w:r w:rsidR="00FE4CF3">
        <w:t xml:space="preserve">cal </w:t>
      </w:r>
      <w:r w:rsidR="00DF26A2">
        <w:t>differences</w:t>
      </w:r>
      <w:r w:rsidR="00FE4CF3">
        <w:t xml:space="preserve"> in the country during President’s Adams era</w:t>
      </w:r>
      <w:r>
        <w:rPr>
          <w:rStyle w:val="FootnoteReference"/>
        </w:rPr>
        <w:footnoteReference w:id="2"/>
      </w:r>
      <w:r w:rsidR="00FE4CF3">
        <w:t>. The main ideas of the internal improvement program were advancement in the scientific field as well as navigation of the country borders and waters, which would make America more competitive with other developed countries of that era.</w:t>
      </w:r>
    </w:p>
    <w:p w14:paraId="6C64AF15" w14:textId="77777777" w:rsidR="004D1845" w:rsidRDefault="00772AF1" w:rsidP="007C4A60">
      <w:pPr>
        <w:spacing w:after="0" w:line="480" w:lineRule="auto"/>
        <w:contextualSpacing/>
      </w:pPr>
      <w:r>
        <w:tab/>
        <w:t xml:space="preserve">Navigation of the </w:t>
      </w:r>
      <w:r w:rsidR="00DF26A2">
        <w:t>country’s</w:t>
      </w:r>
      <w:r>
        <w:t xml:space="preserve"> borders and waters was the main idea in the internal improvement program by president John Quincy Adams. The president in </w:t>
      </w:r>
      <w:r w:rsidR="00DF26A2">
        <w:t>these programs</w:t>
      </w:r>
      <w:r>
        <w:t xml:space="preserve"> wanted an expansion of the </w:t>
      </w:r>
      <w:r w:rsidR="00DF26A2">
        <w:t>country’s</w:t>
      </w:r>
      <w:r>
        <w:t xml:space="preserve"> economic state. He </w:t>
      </w:r>
      <w:r w:rsidR="00E1232C">
        <w:t xml:space="preserve">understood that the efficient way through which these would be achieved was through the building of ships, which would </w:t>
      </w:r>
      <w:r w:rsidR="00DF26A2">
        <w:t>help</w:t>
      </w:r>
      <w:r w:rsidR="00E1232C">
        <w:t xml:space="preserve"> in the navigation of the countries coast as well as transportation of people in these coastal areas. </w:t>
      </w:r>
      <w:r w:rsidR="00E1232C">
        <w:lastRenderedPageBreak/>
        <w:t xml:space="preserve">Besides, </w:t>
      </w:r>
      <w:r w:rsidR="00DF26A2">
        <w:t>canals, railways</w:t>
      </w:r>
      <w:r w:rsidR="00E1232C">
        <w:t xml:space="preserve">, and roads were to assist in the process of profit-making based on being more comfortable and </w:t>
      </w:r>
      <w:r w:rsidR="00DF26A2">
        <w:t>cheaper.</w:t>
      </w:r>
      <w:r w:rsidR="00E1232C">
        <w:t xml:space="preserve"> According to some of the </w:t>
      </w:r>
      <w:r w:rsidR="00DF26A2">
        <w:t>authors</w:t>
      </w:r>
      <w:r w:rsidR="00E1232C">
        <w:t xml:space="preserve"> of the official </w:t>
      </w:r>
      <w:r w:rsidR="00DF26A2">
        <w:t>statement,</w:t>
      </w:r>
      <w:r w:rsidR="00E1232C">
        <w:t xml:space="preserve"> one of his famous sayings was that transportation by rail and ship was </w:t>
      </w:r>
      <w:r w:rsidR="00DF26A2">
        <w:t>exciting</w:t>
      </w:r>
      <w:r w:rsidR="00E1232C">
        <w:t xml:space="preserve"> as a result of the noise produced by the </w:t>
      </w:r>
      <w:r w:rsidR="00DF26A2">
        <w:t>transporting</w:t>
      </w:r>
      <w:r w:rsidR="00E1232C">
        <w:t xml:space="preserve"> machines. In the internal improvement program, president </w:t>
      </w:r>
      <w:r w:rsidR="00DF26A2">
        <w:t>Adams</w:t>
      </w:r>
      <w:r w:rsidR="00E1232C">
        <w:t xml:space="preserve"> </w:t>
      </w:r>
      <w:r w:rsidR="00DF26A2">
        <w:t>emphasized</w:t>
      </w:r>
      <w:r w:rsidR="00E1232C">
        <w:t xml:space="preserve"> the need to know their coastal worth, which would effectively help them in planning on the welfare of Americans people. </w:t>
      </w:r>
      <w:r w:rsidR="00DF26A2">
        <w:t>These internal improvements</w:t>
      </w:r>
      <w:r w:rsidR="00E1232C">
        <w:t xml:space="preserve"> </w:t>
      </w:r>
      <w:r w:rsidR="00DF26A2">
        <w:t>positively affected</w:t>
      </w:r>
      <w:r w:rsidR="00E1232C">
        <w:t xml:space="preserve"> the </w:t>
      </w:r>
      <w:r w:rsidR="00DF26A2">
        <w:t>resident</w:t>
      </w:r>
      <w:r w:rsidR="00E1232C">
        <w:t xml:space="preserve"> </w:t>
      </w:r>
      <w:r w:rsidR="00DF26A2">
        <w:t>of</w:t>
      </w:r>
      <w:r w:rsidR="00E1232C">
        <w:t xml:space="preserve"> American</w:t>
      </w:r>
      <w:r>
        <w:rPr>
          <w:rStyle w:val="FootnoteReference"/>
        </w:rPr>
        <w:footnoteReference w:id="3"/>
      </w:r>
      <w:r w:rsidR="00E1232C">
        <w:t xml:space="preserve">. Some of the necessary </w:t>
      </w:r>
      <w:r w:rsidR="00DF26A2">
        <w:t>foundation</w:t>
      </w:r>
      <w:r w:rsidR="00E1232C">
        <w:t xml:space="preserve">s of the terms of </w:t>
      </w:r>
      <w:r w:rsidR="00565767">
        <w:t>these programs</w:t>
      </w:r>
      <w:r w:rsidR="00E1232C">
        <w:t xml:space="preserve"> have impacted on the view that people have in the </w:t>
      </w:r>
      <w:r w:rsidR="00565767">
        <w:t>present</w:t>
      </w:r>
      <w:r w:rsidR="00E1232C">
        <w:t xml:space="preserve"> days about the advancement of America.</w:t>
      </w:r>
      <w:r w:rsidR="004A1392">
        <w:t xml:space="preserve"> This program, which came after the election </w:t>
      </w:r>
      <w:r w:rsidR="00565767">
        <w:t>uncertainties</w:t>
      </w:r>
      <w:r w:rsidR="004A1392">
        <w:t xml:space="preserve"> experienced in 1824, helped to motivate the citizens of </w:t>
      </w:r>
      <w:r w:rsidR="00565767">
        <w:t>America,</w:t>
      </w:r>
      <w:r w:rsidR="004A1392">
        <w:t xml:space="preserve"> giving them hope as well as challenging them </w:t>
      </w:r>
      <w:r w:rsidR="00565767">
        <w:t>that</w:t>
      </w:r>
      <w:r w:rsidR="004A1392">
        <w:t xml:space="preserve"> they had the </w:t>
      </w:r>
      <w:r w:rsidR="00565767">
        <w:t>required</w:t>
      </w:r>
      <w:r w:rsidR="004A1392">
        <w:t xml:space="preserve"> </w:t>
      </w:r>
      <w:r w:rsidR="00565767">
        <w:t>resources</w:t>
      </w:r>
      <w:r w:rsidR="004A1392">
        <w:t xml:space="preserve"> to be among the best in terms of economy. </w:t>
      </w:r>
    </w:p>
    <w:p w14:paraId="438C1CD6" w14:textId="3F7EA650" w:rsidR="0069747D" w:rsidRDefault="004A1392" w:rsidP="007C4A60">
      <w:pPr>
        <w:spacing w:after="0" w:line="480" w:lineRule="auto"/>
        <w:ind w:firstLine="720"/>
        <w:contextualSpacing/>
      </w:pPr>
      <w:r>
        <w:t xml:space="preserve">Another primary policy in the internal development program was the improvement of the </w:t>
      </w:r>
      <w:r w:rsidR="00565767">
        <w:t>cities</w:t>
      </w:r>
      <w:r>
        <w:t xml:space="preserve"> across the American coast. Erie Canal was effectively utilized, which boosted the economy and excluding </w:t>
      </w:r>
      <w:r w:rsidR="00565767">
        <w:t>New York</w:t>
      </w:r>
      <w:r>
        <w:t xml:space="preserve"> city from </w:t>
      </w:r>
      <w:r w:rsidR="00565767">
        <w:t>these economic boosts</w:t>
      </w:r>
      <w:r>
        <w:t xml:space="preserve">. While </w:t>
      </w:r>
      <w:r w:rsidR="00565767">
        <w:t>tho</w:t>
      </w:r>
      <w:r>
        <w:t xml:space="preserve">se </w:t>
      </w:r>
      <w:r w:rsidR="00565767">
        <w:t>middle-located</w:t>
      </w:r>
      <w:r>
        <w:t xml:space="preserve"> cities were initially not significantly impressed by the improvement terms, lobbying </w:t>
      </w:r>
      <w:r w:rsidR="00565767">
        <w:t>activities</w:t>
      </w:r>
      <w:r>
        <w:t xml:space="preserve"> from the known </w:t>
      </w:r>
      <w:r w:rsidR="00565767">
        <w:t>business</w:t>
      </w:r>
      <w:r>
        <w:t xml:space="preserve"> elites resulted in development which was in an attachment to the terms of president Adams </w:t>
      </w:r>
      <w:r w:rsidR="004D1845">
        <w:t>programmes</w:t>
      </w:r>
      <w:r w:rsidR="00772AF1">
        <w:rPr>
          <w:rStyle w:val="FootnoteReference"/>
        </w:rPr>
        <w:footnoteReference w:id="4"/>
      </w:r>
      <w:r>
        <w:t xml:space="preserve">. The gap between the developed as well as the less new developed cities in America was looked into the internal improvement terms </w:t>
      </w:r>
      <w:r w:rsidR="00772AF1">
        <w:t>an example of formed states were Ohio along the lakes and Illinois.</w:t>
      </w:r>
    </w:p>
    <w:p w14:paraId="004E372E" w14:textId="309969A2" w:rsidR="00B42156" w:rsidRDefault="00C11A35" w:rsidP="007C4A60">
      <w:pPr>
        <w:spacing w:after="0" w:line="480" w:lineRule="auto"/>
        <w:ind w:firstLine="720"/>
        <w:contextualSpacing/>
      </w:pPr>
      <w:r>
        <w:lastRenderedPageBreak/>
        <w:t xml:space="preserve">Another critical improvement term in the </w:t>
      </w:r>
      <w:r w:rsidR="00565767">
        <w:t>internal</w:t>
      </w:r>
      <w:r>
        <w:t xml:space="preserve"> improvement </w:t>
      </w:r>
      <w:r w:rsidR="00565767">
        <w:t>program</w:t>
      </w:r>
      <w:r>
        <w:t xml:space="preserve"> was an advancement in the space exploration field. According to president Adam, the known information in the astronomical area was borrowed from European countries. He emphasized the importance of making his discoveries by the American scientist. In </w:t>
      </w:r>
      <w:r w:rsidR="00565767">
        <w:t>these programs</w:t>
      </w:r>
      <w:r>
        <w:t xml:space="preserve">, although some people were likely to lose their </w:t>
      </w:r>
      <w:r w:rsidR="00565767">
        <w:t>lives,</w:t>
      </w:r>
      <w:r>
        <w:t xml:space="preserve"> </w:t>
      </w:r>
      <w:r w:rsidR="00565767">
        <w:t>it was</w:t>
      </w:r>
      <w:r>
        <w:t xml:space="preserve"> worth it as it would bring glory to </w:t>
      </w:r>
      <w:r w:rsidR="00565767">
        <w:t>the</w:t>
      </w:r>
      <w:r>
        <w:t xml:space="preserve"> American nation. </w:t>
      </w:r>
      <w:r w:rsidR="00772AF1">
        <w:t xml:space="preserve">Since the internal improvement </w:t>
      </w:r>
      <w:r w:rsidR="00565767">
        <w:t>terms catered</w:t>
      </w:r>
      <w:r w:rsidR="00772AF1">
        <w:t xml:space="preserve"> for the protection as well as pro</w:t>
      </w:r>
      <w:r w:rsidR="00266C5D">
        <w:t>motion</w:t>
      </w:r>
      <w:r w:rsidR="00772AF1">
        <w:t xml:space="preserve"> of maj</w:t>
      </w:r>
      <w:r>
        <w:t>o</w:t>
      </w:r>
      <w:r w:rsidR="00772AF1">
        <w:t>r</w:t>
      </w:r>
      <w:r>
        <w:t xml:space="preserve"> scientific institutions</w:t>
      </w:r>
      <w:r w:rsidR="00772AF1">
        <w:t xml:space="preserve"> in the country, scientific research activities were significantly boosted</w:t>
      </w:r>
      <w:r w:rsidR="00772AF1">
        <w:rPr>
          <w:rStyle w:val="FootnoteReference"/>
        </w:rPr>
        <w:footnoteReference w:id="5"/>
      </w:r>
      <w:r w:rsidR="00772AF1">
        <w:t xml:space="preserve">. </w:t>
      </w:r>
      <w:r w:rsidR="00565767">
        <w:t>These aspects</w:t>
      </w:r>
      <w:r w:rsidR="00772AF1">
        <w:t xml:space="preserve"> made these policies receive a lot of support from the local scientists, where even the gubernatorial </w:t>
      </w:r>
      <w:r w:rsidR="00565767">
        <w:t>candidate</w:t>
      </w:r>
      <w:r w:rsidR="00772AF1">
        <w:t xml:space="preserve"> in the city of Illinois wrote letters requiring more improvement concerning the space exploration matter.</w:t>
      </w:r>
      <w:r>
        <w:t xml:space="preserve"> President Adam's internal improvement policies stated that </w:t>
      </w:r>
      <w:r w:rsidR="00565767">
        <w:t>citizens</w:t>
      </w:r>
      <w:r>
        <w:t xml:space="preserve"> of the American nation were to be determined to earn respect as well as be in world-class competition with the </w:t>
      </w:r>
      <w:r w:rsidR="00565767">
        <w:t>European</w:t>
      </w:r>
      <w:r>
        <w:t xml:space="preserve"> country through making an effort to make their </w:t>
      </w:r>
      <w:r w:rsidR="00565767">
        <w:t>discoveries. Economically</w:t>
      </w:r>
      <w:r w:rsidR="00772AF1">
        <w:t xml:space="preserve"> these would make the American nation</w:t>
      </w:r>
      <w:r w:rsidR="00266C5D">
        <w:t xml:space="preserve"> be</w:t>
      </w:r>
      <w:r w:rsidR="00772AF1">
        <w:t xml:space="preserve"> recognized by other nations as well as benefiting the Americans themselves. </w:t>
      </w:r>
    </w:p>
    <w:p w14:paraId="5C4AC7D4" w14:textId="133BCD1E" w:rsidR="00B42156" w:rsidRDefault="00772AF1" w:rsidP="007C4A60">
      <w:pPr>
        <w:spacing w:after="0" w:line="480" w:lineRule="auto"/>
        <w:contextualSpacing/>
        <w:rPr>
          <w:b/>
          <w:bCs/>
        </w:rPr>
      </w:pPr>
      <w:r w:rsidRPr="00B42156">
        <w:rPr>
          <w:b/>
          <w:bCs/>
        </w:rPr>
        <w:t>Conclusion</w:t>
      </w:r>
    </w:p>
    <w:p w14:paraId="7838BFAD" w14:textId="75F9A291" w:rsidR="00B42156" w:rsidRPr="00B42156" w:rsidRDefault="00772AF1" w:rsidP="007C4A60">
      <w:pPr>
        <w:spacing w:after="0" w:line="480" w:lineRule="auto"/>
        <w:contextualSpacing/>
      </w:pPr>
      <w:r>
        <w:rPr>
          <w:b/>
          <w:bCs/>
        </w:rPr>
        <w:tab/>
      </w:r>
      <w:r w:rsidR="00565767" w:rsidRPr="00B42156">
        <w:t>Generally,</w:t>
      </w:r>
      <w:r w:rsidRPr="00B42156">
        <w:t xml:space="preserve"> it seems that the internal improvement policies</w:t>
      </w:r>
      <w:r>
        <w:t xml:space="preserve"> outline by president Adam during his </w:t>
      </w:r>
      <w:r w:rsidR="00565767">
        <w:t>inauguration</w:t>
      </w:r>
      <w:r>
        <w:t xml:space="preserve"> in 1825 had a positive impact on the American people. However, not all improvement policies in </w:t>
      </w:r>
      <w:r w:rsidR="00565767">
        <w:t>these programs</w:t>
      </w:r>
      <w:r>
        <w:t xml:space="preserve"> were useful to the people as some were biased and only </w:t>
      </w:r>
      <w:r w:rsidR="00565767">
        <w:t>favored</w:t>
      </w:r>
      <w:r>
        <w:t xml:space="preserve"> the </w:t>
      </w:r>
      <w:r w:rsidR="00565767">
        <w:t>coastal</w:t>
      </w:r>
      <w:r>
        <w:t xml:space="preserve"> people. An appropriate example is the navigation of the </w:t>
      </w:r>
      <w:r w:rsidR="00565767">
        <w:t>American</w:t>
      </w:r>
      <w:r>
        <w:t xml:space="preserve"> coast only benefited the coastal states leaving the </w:t>
      </w:r>
      <w:r w:rsidR="00565767">
        <w:t>middle-located</w:t>
      </w:r>
      <w:r>
        <w:t xml:space="preserve"> states </w:t>
      </w:r>
      <w:r w:rsidR="00565767">
        <w:t>uncarted</w:t>
      </w:r>
      <w:r>
        <w:t xml:space="preserve"> for. Additionally, these </w:t>
      </w:r>
      <w:r>
        <w:lastRenderedPageBreak/>
        <w:t xml:space="preserve">middle states benefited from some of the </w:t>
      </w:r>
      <w:r w:rsidR="00565767">
        <w:t>program</w:t>
      </w:r>
      <w:r>
        <w:t xml:space="preserve">s such as space exploration, where significant space stations research was based in these states. </w:t>
      </w:r>
      <w:r w:rsidR="00565767">
        <w:t>However,</w:t>
      </w:r>
      <w:r>
        <w:t xml:space="preserve"> the ideological legacies </w:t>
      </w:r>
      <w:r w:rsidR="00BE2CCA">
        <w:t>achieved by president Adam were short-lived as the presidents who followed</w:t>
      </w:r>
      <w:r w:rsidR="00266C5D">
        <w:t>,</w:t>
      </w:r>
      <w:r w:rsidR="00BE2CCA">
        <w:t xml:space="preserve"> </w:t>
      </w:r>
      <w:r w:rsidR="00565767">
        <w:t>example,</w:t>
      </w:r>
      <w:r w:rsidR="00BE2CCA">
        <w:t xml:space="preserve"> during </w:t>
      </w:r>
      <w:r w:rsidR="00565767">
        <w:t>the</w:t>
      </w:r>
      <w:r w:rsidR="00BE2CCA">
        <w:t xml:space="preserve"> Jacksonian rule, did not pay attention to these improvements. </w:t>
      </w:r>
      <w:r w:rsidR="00565767">
        <w:t>However,</w:t>
      </w:r>
      <w:r w:rsidR="00BE2CCA">
        <w:t xml:space="preserve"> some of the internal improvement policies proved to be useful as they were introduced during the time which America had been in a state of chaos as a result of confusion in the party system.   </w:t>
      </w:r>
      <w:r>
        <w:t xml:space="preserve"> </w:t>
      </w:r>
      <w:r w:rsidRPr="00B42156">
        <w:t xml:space="preserve"> </w:t>
      </w:r>
    </w:p>
    <w:p w14:paraId="4BB30908" w14:textId="6773B099" w:rsidR="0069747D" w:rsidRDefault="00772AF1" w:rsidP="007C4A60">
      <w:pPr>
        <w:spacing w:after="0" w:line="480" w:lineRule="auto"/>
        <w:contextualSpacing/>
      </w:pPr>
      <w:r>
        <w:t xml:space="preserve">  </w:t>
      </w:r>
    </w:p>
    <w:p w14:paraId="3C495AD7" w14:textId="04DE8FC9" w:rsidR="00FE4CF3" w:rsidRDefault="00772AF1" w:rsidP="007C4A60">
      <w:pPr>
        <w:spacing w:after="0" w:line="480" w:lineRule="auto"/>
        <w:contextualSpacing/>
      </w:pPr>
      <w:r>
        <w:tab/>
      </w:r>
      <w:r w:rsidR="004A1392">
        <w:t xml:space="preserve"> </w:t>
      </w:r>
      <w:r w:rsidR="00E1232C">
        <w:t xml:space="preserve">  </w:t>
      </w:r>
      <w:r>
        <w:t xml:space="preserve"> </w:t>
      </w:r>
    </w:p>
    <w:p w14:paraId="693ED647" w14:textId="2AAF4DD7" w:rsidR="00266C5D" w:rsidRDefault="00266C5D" w:rsidP="007C4A60">
      <w:pPr>
        <w:spacing w:after="0" w:line="480" w:lineRule="auto"/>
        <w:contextualSpacing/>
      </w:pPr>
    </w:p>
    <w:p w14:paraId="224A0819" w14:textId="0D257C81" w:rsidR="00266C5D" w:rsidRDefault="00266C5D" w:rsidP="007C4A60">
      <w:pPr>
        <w:spacing w:after="0" w:line="480" w:lineRule="auto"/>
        <w:contextualSpacing/>
      </w:pPr>
    </w:p>
    <w:p w14:paraId="72261709" w14:textId="3A4E9A9F" w:rsidR="00266C5D" w:rsidRDefault="00266C5D" w:rsidP="007C4A60">
      <w:pPr>
        <w:spacing w:after="0" w:line="480" w:lineRule="auto"/>
        <w:contextualSpacing/>
      </w:pPr>
    </w:p>
    <w:p w14:paraId="748EA465" w14:textId="1F45A058" w:rsidR="00266C5D" w:rsidRDefault="00266C5D" w:rsidP="007C4A60">
      <w:pPr>
        <w:spacing w:after="0" w:line="480" w:lineRule="auto"/>
        <w:contextualSpacing/>
      </w:pPr>
    </w:p>
    <w:p w14:paraId="4D2507F1" w14:textId="20AE7654" w:rsidR="00266C5D" w:rsidRDefault="00266C5D" w:rsidP="007C4A60">
      <w:pPr>
        <w:spacing w:after="0" w:line="480" w:lineRule="auto"/>
        <w:contextualSpacing/>
      </w:pPr>
    </w:p>
    <w:p w14:paraId="5FFE3CD2" w14:textId="377028FE" w:rsidR="00266C5D" w:rsidRDefault="00266C5D" w:rsidP="007C4A60">
      <w:pPr>
        <w:spacing w:after="0" w:line="480" w:lineRule="auto"/>
        <w:contextualSpacing/>
      </w:pPr>
    </w:p>
    <w:p w14:paraId="64E176E8" w14:textId="389B8BEE" w:rsidR="00266C5D" w:rsidRDefault="00266C5D" w:rsidP="007C4A60">
      <w:pPr>
        <w:spacing w:after="0" w:line="480" w:lineRule="auto"/>
        <w:contextualSpacing/>
      </w:pPr>
    </w:p>
    <w:p w14:paraId="425407A5" w14:textId="2CB62B25" w:rsidR="00266C5D" w:rsidRDefault="00266C5D" w:rsidP="007C4A60">
      <w:pPr>
        <w:spacing w:after="0" w:line="480" w:lineRule="auto"/>
        <w:contextualSpacing/>
      </w:pPr>
    </w:p>
    <w:p w14:paraId="5E6A73B9" w14:textId="34E66343" w:rsidR="00266C5D" w:rsidRDefault="00266C5D" w:rsidP="007C4A60">
      <w:pPr>
        <w:spacing w:after="0" w:line="480" w:lineRule="auto"/>
        <w:contextualSpacing/>
      </w:pPr>
    </w:p>
    <w:p w14:paraId="0B3C8021" w14:textId="77777777" w:rsidR="007C4A60" w:rsidRDefault="007C4A60">
      <w:r>
        <w:br w:type="page"/>
      </w:r>
    </w:p>
    <w:p w14:paraId="057AE021" w14:textId="23EE6244" w:rsidR="00266C5D" w:rsidRDefault="00266C5D" w:rsidP="007C4A60">
      <w:pPr>
        <w:spacing w:after="0" w:line="480" w:lineRule="auto"/>
        <w:contextualSpacing/>
        <w:jc w:val="center"/>
      </w:pPr>
      <w:bookmarkStart w:id="0" w:name="_GoBack"/>
      <w:bookmarkEnd w:id="0"/>
      <w:r>
        <w:lastRenderedPageBreak/>
        <w:t>Bibliography</w:t>
      </w:r>
    </w:p>
    <w:p w14:paraId="38CEAC88" w14:textId="241B9477" w:rsidR="003F7027" w:rsidRDefault="003F7027" w:rsidP="007C4A60">
      <w:pPr>
        <w:spacing w:after="0" w:line="480" w:lineRule="auto"/>
        <w:ind w:left="720" w:hanging="720"/>
        <w:contextualSpacing/>
      </w:pPr>
      <w:r w:rsidRPr="00DF26A2">
        <w:rPr>
          <w:rFonts w:eastAsia="Times New Roman" w:cs="Times New Roman"/>
          <w:color w:val="000000"/>
          <w:szCs w:val="24"/>
          <w:bdr w:val="none" w:sz="0" w:space="0" w:color="auto" w:frame="1"/>
        </w:rPr>
        <w:t xml:space="preserve">President John Quincy Adams, "President John Quincy Adams Urges Internal Improvements, 1825" in </w:t>
      </w:r>
      <w:r w:rsidRPr="00DF26A2">
        <w:rPr>
          <w:rFonts w:eastAsia="Times New Roman" w:cs="Times New Roman"/>
          <w:color w:val="000000"/>
          <w:spacing w:val="-2"/>
          <w:szCs w:val="24"/>
          <w:bdr w:val="none" w:sz="0" w:space="0" w:color="auto" w:frame="1"/>
        </w:rPr>
        <w:t>Major Problems in American History, 3rd</w:t>
      </w:r>
      <w:r w:rsidRPr="00DF26A2">
        <w:rPr>
          <w:rFonts w:eastAsia="Times New Roman" w:cs="Times New Roman"/>
          <w:color w:val="000000"/>
          <w:szCs w:val="24"/>
          <w:bdr w:val="none" w:sz="0" w:space="0" w:color="auto" w:frame="1"/>
        </w:rPr>
        <w:t xml:space="preserve">edition, vol. 1, eds. Elizabeth Cobbs Hoffman, Edward J. Blum, </w:t>
      </w:r>
      <w:r w:rsidRPr="00DF26A2">
        <w:rPr>
          <w:rFonts w:eastAsia="Times New Roman" w:cs="Times New Roman"/>
          <w:color w:val="000000"/>
          <w:spacing w:val="-2"/>
          <w:szCs w:val="24"/>
          <w:bdr w:val="none" w:sz="0" w:space="0" w:color="auto" w:frame="1"/>
        </w:rPr>
        <w:t>and Jon Gjerde, (Boston, MA: Wadsworth Cengage Learning, 2012), 236</w:t>
      </w:r>
    </w:p>
    <w:p w14:paraId="704DEFDD" w14:textId="77777777" w:rsidR="003F7027" w:rsidRDefault="003F7027" w:rsidP="007C4A60">
      <w:pPr>
        <w:spacing w:after="0" w:line="480" w:lineRule="auto"/>
        <w:contextualSpacing/>
      </w:pPr>
    </w:p>
    <w:p w14:paraId="4CFCC102" w14:textId="77777777" w:rsidR="00266C5D" w:rsidRDefault="00266C5D" w:rsidP="007C4A60">
      <w:pPr>
        <w:spacing w:after="0" w:line="480" w:lineRule="auto"/>
        <w:contextualSpacing/>
      </w:pPr>
    </w:p>
    <w:sectPr w:rsidR="00266C5D" w:rsidSect="00B8348E">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D41390" w14:textId="77777777" w:rsidR="00AC2141" w:rsidRDefault="00AC2141">
      <w:pPr>
        <w:spacing w:after="0" w:line="240" w:lineRule="auto"/>
      </w:pPr>
      <w:r>
        <w:separator/>
      </w:r>
    </w:p>
  </w:endnote>
  <w:endnote w:type="continuationSeparator" w:id="0">
    <w:p w14:paraId="59BA679B" w14:textId="77777777" w:rsidR="00AC2141" w:rsidRDefault="00AC2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6E4942" w14:textId="77777777" w:rsidR="00AC2141" w:rsidRDefault="00AC2141" w:rsidP="00B8348E">
      <w:pPr>
        <w:spacing w:after="0" w:line="240" w:lineRule="auto"/>
      </w:pPr>
      <w:r>
        <w:separator/>
      </w:r>
    </w:p>
  </w:footnote>
  <w:footnote w:type="continuationSeparator" w:id="0">
    <w:p w14:paraId="74A66F63" w14:textId="77777777" w:rsidR="00AC2141" w:rsidRDefault="00AC2141" w:rsidP="00B8348E">
      <w:pPr>
        <w:spacing w:after="0" w:line="240" w:lineRule="auto"/>
      </w:pPr>
      <w:r>
        <w:continuationSeparator/>
      </w:r>
    </w:p>
  </w:footnote>
  <w:footnote w:id="1">
    <w:p w14:paraId="3D793811" w14:textId="5E193965" w:rsidR="00DF26A2" w:rsidRPr="00DF26A2" w:rsidRDefault="00772AF1" w:rsidP="00DF26A2">
      <w:pPr>
        <w:shd w:val="clear" w:color="auto" w:fill="FFFFFF"/>
        <w:textAlignment w:val="baseline"/>
        <w:rPr>
          <w:rFonts w:ascii="Helvetica" w:eastAsia="Times New Roman" w:hAnsi="Helvetica" w:cs="Times New Roman"/>
          <w:color w:val="16192B"/>
          <w:sz w:val="21"/>
          <w:szCs w:val="21"/>
        </w:rPr>
      </w:pPr>
      <w:r>
        <w:rPr>
          <w:rStyle w:val="FootnoteReference"/>
        </w:rPr>
        <w:footnoteRef/>
      </w:r>
      <w:r w:rsidRPr="00DF26A2">
        <w:rPr>
          <w:rFonts w:eastAsia="Times New Roman" w:cs="Times New Roman"/>
          <w:color w:val="000000"/>
          <w:szCs w:val="24"/>
          <w:bdr w:val="none" w:sz="0" w:space="0" w:color="auto" w:frame="1"/>
        </w:rPr>
        <w:t xml:space="preserve"> president John Quincy Adams, "President John Quincy Adams Urges Internal Improvements, 1825" in </w:t>
      </w:r>
      <w:r w:rsidRPr="00DF26A2">
        <w:rPr>
          <w:rFonts w:eastAsia="Times New Roman" w:cs="Times New Roman"/>
          <w:color w:val="000000"/>
          <w:spacing w:val="-2"/>
          <w:szCs w:val="24"/>
          <w:bdr w:val="none" w:sz="0" w:space="0" w:color="auto" w:frame="1"/>
        </w:rPr>
        <w:t>Major Problems in American History, 3rd</w:t>
      </w:r>
      <w:r w:rsidRPr="00DF26A2">
        <w:rPr>
          <w:rFonts w:eastAsia="Times New Roman" w:cs="Times New Roman"/>
          <w:color w:val="000000"/>
          <w:szCs w:val="24"/>
          <w:bdr w:val="none" w:sz="0" w:space="0" w:color="auto" w:frame="1"/>
        </w:rPr>
        <w:t xml:space="preserve">edition, vol. </w:t>
      </w:r>
      <w:r w:rsidR="00565767" w:rsidRPr="00DF26A2">
        <w:rPr>
          <w:rFonts w:eastAsia="Times New Roman" w:cs="Times New Roman"/>
          <w:color w:val="000000"/>
          <w:szCs w:val="24"/>
          <w:bdr w:val="none" w:sz="0" w:space="0" w:color="auto" w:frame="1"/>
        </w:rPr>
        <w:t>1, eds.</w:t>
      </w:r>
      <w:r w:rsidRPr="00DF26A2">
        <w:rPr>
          <w:rFonts w:eastAsia="Times New Roman" w:cs="Times New Roman"/>
          <w:color w:val="000000"/>
          <w:szCs w:val="24"/>
          <w:bdr w:val="none" w:sz="0" w:space="0" w:color="auto" w:frame="1"/>
        </w:rPr>
        <w:t xml:space="preserve"> Elizabeth Cobbs Hoffman, Edward J. Blum, </w:t>
      </w:r>
      <w:r w:rsidRPr="00DF26A2">
        <w:rPr>
          <w:rFonts w:eastAsia="Times New Roman" w:cs="Times New Roman"/>
          <w:color w:val="000000"/>
          <w:spacing w:val="-2"/>
          <w:szCs w:val="24"/>
          <w:bdr w:val="none" w:sz="0" w:space="0" w:color="auto" w:frame="1"/>
        </w:rPr>
        <w:t>and Jon Gjerde, (Boston, MA: Wadsworth Cengage Learning, 2012), 236.</w:t>
      </w:r>
    </w:p>
    <w:p w14:paraId="4A77E83D" w14:textId="6E68CAAD" w:rsidR="00427584" w:rsidRDefault="00772AF1">
      <w:pPr>
        <w:pStyle w:val="FootnoteText"/>
      </w:pPr>
      <w:r>
        <w:t xml:space="preserve"> </w:t>
      </w:r>
    </w:p>
  </w:footnote>
  <w:footnote w:id="2">
    <w:p w14:paraId="67138E37" w14:textId="6C643924" w:rsidR="00FE4CF3" w:rsidRDefault="00772AF1">
      <w:pPr>
        <w:pStyle w:val="FootnoteText"/>
      </w:pPr>
      <w:r>
        <w:rPr>
          <w:rStyle w:val="FootnoteReference"/>
        </w:rPr>
        <w:footnoteRef/>
      </w:r>
      <w:r w:rsidR="00DF26A2">
        <w:rPr>
          <w:sz w:val="24"/>
          <w:szCs w:val="24"/>
        </w:rPr>
        <w:t xml:space="preserve"> Ibid., 2</w:t>
      </w:r>
      <w:r>
        <w:t xml:space="preserve"> </w:t>
      </w:r>
    </w:p>
  </w:footnote>
  <w:footnote w:id="3">
    <w:p w14:paraId="3C9BD26A" w14:textId="38FC7833" w:rsidR="00DF26A2" w:rsidRPr="00DF26A2" w:rsidRDefault="00772AF1" w:rsidP="00DF26A2">
      <w:pPr>
        <w:shd w:val="clear" w:color="auto" w:fill="FFFFFF"/>
        <w:textAlignment w:val="baseline"/>
        <w:rPr>
          <w:rFonts w:ascii="Helvetica" w:eastAsia="Times New Roman" w:hAnsi="Helvetica" w:cs="Times New Roman"/>
          <w:color w:val="16192B"/>
          <w:sz w:val="21"/>
          <w:szCs w:val="21"/>
        </w:rPr>
      </w:pPr>
      <w:r>
        <w:rPr>
          <w:rStyle w:val="FootnoteReference"/>
        </w:rPr>
        <w:footnoteRef/>
      </w:r>
      <w:r>
        <w:t xml:space="preserve">, </w:t>
      </w:r>
      <w:r w:rsidRPr="00DF26A2">
        <w:rPr>
          <w:rFonts w:eastAsia="Times New Roman" w:cs="Times New Roman"/>
          <w:color w:val="000000"/>
          <w:szCs w:val="24"/>
          <w:bdr w:val="none" w:sz="0" w:space="0" w:color="auto" w:frame="1"/>
        </w:rPr>
        <w:t xml:space="preserve">President John Quincy Adams, “President John Quincy Adams Urges Internal Improvements, 1825” in </w:t>
      </w:r>
      <w:r w:rsidRPr="00DF26A2">
        <w:rPr>
          <w:rFonts w:eastAsia="Times New Roman" w:cs="Times New Roman"/>
          <w:color w:val="000000"/>
          <w:spacing w:val="-2"/>
          <w:szCs w:val="24"/>
          <w:bdr w:val="none" w:sz="0" w:space="0" w:color="auto" w:frame="1"/>
        </w:rPr>
        <w:t>Major Problems in American History, 3rd</w:t>
      </w:r>
      <w:r w:rsidRPr="00DF26A2">
        <w:rPr>
          <w:rFonts w:eastAsia="Times New Roman" w:cs="Times New Roman"/>
          <w:color w:val="000000"/>
          <w:szCs w:val="24"/>
          <w:bdr w:val="none" w:sz="0" w:space="0" w:color="auto" w:frame="1"/>
        </w:rPr>
        <w:t xml:space="preserve">edition, vol. </w:t>
      </w:r>
      <w:r w:rsidR="00565767" w:rsidRPr="00DF26A2">
        <w:rPr>
          <w:rFonts w:eastAsia="Times New Roman" w:cs="Times New Roman"/>
          <w:color w:val="000000"/>
          <w:szCs w:val="24"/>
          <w:bdr w:val="none" w:sz="0" w:space="0" w:color="auto" w:frame="1"/>
        </w:rPr>
        <w:t>1, eds.</w:t>
      </w:r>
      <w:r w:rsidRPr="00DF26A2">
        <w:rPr>
          <w:rFonts w:eastAsia="Times New Roman" w:cs="Times New Roman"/>
          <w:color w:val="000000"/>
          <w:szCs w:val="24"/>
          <w:bdr w:val="none" w:sz="0" w:space="0" w:color="auto" w:frame="1"/>
        </w:rPr>
        <w:t xml:space="preserve"> Elizabeth Cobbs Hoffman, Edward J. Blum, </w:t>
      </w:r>
      <w:r w:rsidRPr="00DF26A2">
        <w:rPr>
          <w:rFonts w:eastAsia="Times New Roman" w:cs="Times New Roman"/>
          <w:color w:val="000000"/>
          <w:spacing w:val="-2"/>
          <w:szCs w:val="24"/>
          <w:bdr w:val="none" w:sz="0" w:space="0" w:color="auto" w:frame="1"/>
        </w:rPr>
        <w:t>and Jon Gjerde, (Boston, MA: Wadsworth Cengage Learning, 2012), 236.</w:t>
      </w:r>
    </w:p>
    <w:p w14:paraId="59E68FB7" w14:textId="40E400E1" w:rsidR="004A1392" w:rsidRDefault="004A1392">
      <w:pPr>
        <w:pStyle w:val="FootnoteText"/>
      </w:pPr>
    </w:p>
  </w:footnote>
  <w:footnote w:id="4">
    <w:p w14:paraId="4D318BE9" w14:textId="2263FEE5" w:rsidR="0069747D" w:rsidRPr="00DF26A2" w:rsidRDefault="00772AF1">
      <w:pPr>
        <w:pStyle w:val="FootnoteText"/>
        <w:rPr>
          <w:sz w:val="24"/>
          <w:szCs w:val="24"/>
        </w:rPr>
      </w:pPr>
      <w:r>
        <w:rPr>
          <w:rStyle w:val="FootnoteReference"/>
        </w:rPr>
        <w:footnoteRef/>
      </w:r>
      <w:r>
        <w:t xml:space="preserve"> </w:t>
      </w:r>
      <w:r w:rsidR="00DF26A2" w:rsidRPr="00DF26A2">
        <w:rPr>
          <w:sz w:val="24"/>
          <w:szCs w:val="24"/>
        </w:rPr>
        <w:t>Ibid., 1</w:t>
      </w:r>
    </w:p>
  </w:footnote>
  <w:footnote w:id="5">
    <w:p w14:paraId="7F752EDD" w14:textId="39F05F6B" w:rsidR="00DF26A2" w:rsidRPr="00DF26A2" w:rsidRDefault="00772AF1" w:rsidP="00DF26A2">
      <w:pPr>
        <w:shd w:val="clear" w:color="auto" w:fill="FFFFFF"/>
        <w:textAlignment w:val="baseline"/>
        <w:rPr>
          <w:rFonts w:ascii="Helvetica" w:eastAsia="Times New Roman" w:hAnsi="Helvetica" w:cs="Times New Roman"/>
          <w:color w:val="16192B"/>
          <w:sz w:val="21"/>
          <w:szCs w:val="21"/>
        </w:rPr>
      </w:pPr>
      <w:r>
        <w:rPr>
          <w:rStyle w:val="FootnoteReference"/>
        </w:rPr>
        <w:footnoteRef/>
      </w:r>
      <w:r w:rsidRPr="00DF26A2">
        <w:rPr>
          <w:rFonts w:eastAsia="Times New Roman" w:cs="Times New Roman"/>
          <w:color w:val="000000"/>
          <w:szCs w:val="24"/>
          <w:bdr w:val="none" w:sz="0" w:space="0" w:color="auto" w:frame="1"/>
        </w:rPr>
        <w:t xml:space="preserve"> President John Quincy Adams, "President John Quincy Adams Urges Internal Improvements, 1825" in </w:t>
      </w:r>
      <w:r w:rsidRPr="00DF26A2">
        <w:rPr>
          <w:rFonts w:eastAsia="Times New Roman" w:cs="Times New Roman"/>
          <w:color w:val="000000"/>
          <w:spacing w:val="-2"/>
          <w:szCs w:val="24"/>
          <w:bdr w:val="none" w:sz="0" w:space="0" w:color="auto" w:frame="1"/>
        </w:rPr>
        <w:t>Major Problems in American History, 3rd</w:t>
      </w:r>
      <w:r w:rsidRPr="00DF26A2">
        <w:rPr>
          <w:rFonts w:eastAsia="Times New Roman" w:cs="Times New Roman"/>
          <w:color w:val="000000"/>
          <w:szCs w:val="24"/>
          <w:bdr w:val="none" w:sz="0" w:space="0" w:color="auto" w:frame="1"/>
        </w:rPr>
        <w:t xml:space="preserve">edition, vol. </w:t>
      </w:r>
      <w:r w:rsidR="00565767" w:rsidRPr="00DF26A2">
        <w:rPr>
          <w:rFonts w:eastAsia="Times New Roman" w:cs="Times New Roman"/>
          <w:color w:val="000000"/>
          <w:szCs w:val="24"/>
          <w:bdr w:val="none" w:sz="0" w:space="0" w:color="auto" w:frame="1"/>
        </w:rPr>
        <w:t>1, eds.</w:t>
      </w:r>
      <w:r w:rsidRPr="00DF26A2">
        <w:rPr>
          <w:rFonts w:eastAsia="Times New Roman" w:cs="Times New Roman"/>
          <w:color w:val="000000"/>
          <w:szCs w:val="24"/>
          <w:bdr w:val="none" w:sz="0" w:space="0" w:color="auto" w:frame="1"/>
        </w:rPr>
        <w:t xml:space="preserve"> Elizabeth Cobbs Hoffman, Edward J. Blum, </w:t>
      </w:r>
      <w:r w:rsidRPr="00DF26A2">
        <w:rPr>
          <w:rFonts w:eastAsia="Times New Roman" w:cs="Times New Roman"/>
          <w:color w:val="000000"/>
          <w:spacing w:val="-2"/>
          <w:szCs w:val="24"/>
          <w:bdr w:val="none" w:sz="0" w:space="0" w:color="auto" w:frame="1"/>
        </w:rPr>
        <w:t>and Jon Gjerde, (Boston, MA: Wadsworth Cengage Learning, 2012), 236.</w:t>
      </w:r>
    </w:p>
    <w:p w14:paraId="166276BD" w14:textId="4D93E306" w:rsidR="00BE2CCA" w:rsidRDefault="00772AF1">
      <w:pPr>
        <w:pStyle w:val="FootnoteText"/>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4591728"/>
      <w:docPartObj>
        <w:docPartGallery w:val="Page Numbers (Top of Page)"/>
        <w:docPartUnique/>
      </w:docPartObj>
    </w:sdtPr>
    <w:sdtEndPr>
      <w:rPr>
        <w:noProof/>
      </w:rPr>
    </w:sdtEndPr>
    <w:sdtContent>
      <w:p w14:paraId="3D7566EE" w14:textId="385813CC" w:rsidR="00B8348E" w:rsidRDefault="00772AF1">
        <w:pPr>
          <w:pStyle w:val="Header"/>
          <w:jc w:val="right"/>
        </w:pPr>
        <w:r>
          <w:fldChar w:fldCharType="begin"/>
        </w:r>
        <w:r>
          <w:instrText xml:space="preserve"> PAGE   \* MERGEFORMAT </w:instrText>
        </w:r>
        <w:r>
          <w:fldChar w:fldCharType="separate"/>
        </w:r>
        <w:r w:rsidR="007C4A60">
          <w:rPr>
            <w:noProof/>
          </w:rPr>
          <w:t>5</w:t>
        </w:r>
        <w:r>
          <w:rPr>
            <w:noProof/>
          </w:rPr>
          <w:fldChar w:fldCharType="end"/>
        </w:r>
      </w:p>
    </w:sdtContent>
  </w:sdt>
  <w:p w14:paraId="2E634C35" w14:textId="77777777" w:rsidR="00B8348E" w:rsidRDefault="00B834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48E"/>
    <w:rsid w:val="00266C5D"/>
    <w:rsid w:val="003F7027"/>
    <w:rsid w:val="00427584"/>
    <w:rsid w:val="004A1392"/>
    <w:rsid w:val="004D1845"/>
    <w:rsid w:val="00565767"/>
    <w:rsid w:val="00570402"/>
    <w:rsid w:val="00636827"/>
    <w:rsid w:val="00683825"/>
    <w:rsid w:val="0069747D"/>
    <w:rsid w:val="00697A17"/>
    <w:rsid w:val="00772AF1"/>
    <w:rsid w:val="007C4A60"/>
    <w:rsid w:val="00AC2141"/>
    <w:rsid w:val="00B42156"/>
    <w:rsid w:val="00B8348E"/>
    <w:rsid w:val="00BE2CCA"/>
    <w:rsid w:val="00C11A35"/>
    <w:rsid w:val="00DF26A2"/>
    <w:rsid w:val="00E1232C"/>
    <w:rsid w:val="00FE4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C46E5"/>
  <w15:chartTrackingRefBased/>
  <w15:docId w15:val="{9E7A1CE9-0FD9-4128-9F3C-41E4227D0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34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48E"/>
  </w:style>
  <w:style w:type="paragraph" w:styleId="Footer">
    <w:name w:val="footer"/>
    <w:basedOn w:val="Normal"/>
    <w:link w:val="FooterChar"/>
    <w:uiPriority w:val="99"/>
    <w:unhideWhenUsed/>
    <w:rsid w:val="00B834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348E"/>
  </w:style>
  <w:style w:type="paragraph" w:styleId="FootnoteText">
    <w:name w:val="footnote text"/>
    <w:basedOn w:val="Normal"/>
    <w:link w:val="FootnoteTextChar"/>
    <w:uiPriority w:val="99"/>
    <w:semiHidden/>
    <w:unhideWhenUsed/>
    <w:rsid w:val="0042758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27584"/>
    <w:rPr>
      <w:sz w:val="20"/>
      <w:szCs w:val="20"/>
    </w:rPr>
  </w:style>
  <w:style w:type="character" w:styleId="FootnoteReference">
    <w:name w:val="footnote reference"/>
    <w:basedOn w:val="DefaultParagraphFont"/>
    <w:uiPriority w:val="99"/>
    <w:semiHidden/>
    <w:unhideWhenUsed/>
    <w:rsid w:val="0042758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2020-03-24T15:03:00Z</dcterms:created>
  <dcterms:modified xsi:type="dcterms:W3CDTF">2020-03-24T15:03:00Z</dcterms:modified>
</cp:coreProperties>
</file>